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7CF" w:rsidRDefault="00A257CF" w:rsidP="00A2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РЕПУБЛИКА СРБИЈА</w:t>
      </w:r>
    </w:p>
    <w:p w:rsidR="00A257CF" w:rsidRDefault="00A257CF" w:rsidP="00A257CF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НАРОДНА СКУПШТИНА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A257CF" w:rsidRDefault="00A257CF" w:rsidP="00A2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Одбор за контролу служби безбедности </w:t>
      </w:r>
    </w:p>
    <w:p w:rsidR="00A257CF" w:rsidRPr="00C874BB" w:rsidRDefault="00A257CF" w:rsidP="00A257CF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ru-RU" w:eastAsia="en-GB"/>
        </w:rPr>
      </w:pPr>
      <w:r w:rsidRPr="00C874BB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22 </w:t>
      </w:r>
      <w:r w:rsidRPr="00C874BB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Број</w:t>
      </w:r>
      <w:r w:rsidR="00C874BB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: 06-2/190-26</w:t>
      </w:r>
      <w:bookmarkStart w:id="0" w:name="_GoBack"/>
      <w:bookmarkEnd w:id="0"/>
    </w:p>
    <w:p w:rsidR="00A257CF" w:rsidRPr="00FE35E2" w:rsidRDefault="009F7BAF" w:rsidP="00A2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 август 2026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године</w:t>
      </w:r>
    </w:p>
    <w:p w:rsidR="00A257CF" w:rsidRPr="004323A3" w:rsidRDefault="00A257CF" w:rsidP="00A257CF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 w:rsidRPr="00FE35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Б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е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о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г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р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а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д</w:t>
      </w:r>
    </w:p>
    <w:p w:rsidR="00A257CF" w:rsidRPr="00FE35E2" w:rsidRDefault="00A257CF" w:rsidP="00A257CF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 основу члана 70. став 1. алинеја прва Пословника Народне скупштине</w:t>
      </w:r>
    </w:p>
    <w:p w:rsidR="00A257CF" w:rsidRPr="00FE35E2" w:rsidRDefault="00A257CF" w:rsidP="00A257CF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С А З И В А М</w:t>
      </w:r>
    </w:p>
    <w:p w:rsidR="00A257CF" w:rsidRPr="00FE35E2" w:rsidRDefault="00A257CF" w:rsidP="00A257CF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5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СЕДНИЦУ ОДБОРА ЗА КОНТРОЛУ СЛУЖБИ БЕЗБЕДНОСТИ </w:t>
      </w:r>
    </w:p>
    <w:p w:rsidR="00A257CF" w:rsidRPr="009F7BAF" w:rsidRDefault="009F7BAF" w:rsidP="00A257C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ЗА ПОНЕДЕЉАК, 31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. 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АВГУСТ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2026. ГОДИНЕ,</w:t>
      </w:r>
    </w:p>
    <w:p w:rsidR="00A257CF" w:rsidRDefault="00A257CF" w:rsidP="00A257CF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 w:rsidRP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СА ПОЧЕТКОМ У 1</w:t>
      </w:r>
      <w:r w:rsidR="009F7BA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</w:t>
      </w:r>
      <w:r w:rsidR="009F7BAF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,00</w:t>
      </w:r>
      <w:r w:rsidRPr="009F7BAF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 w:rsidRP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ЧАСОВА</w:t>
      </w:r>
    </w:p>
    <w:p w:rsidR="00A257CF" w:rsidRDefault="00A257CF" w:rsidP="00A257CF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>За ову седницу предлажем следећи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A257CF" w:rsidRDefault="00A257CF" w:rsidP="00A257CF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Д н е в н и   р е д:</w:t>
      </w:r>
    </w:p>
    <w:p w:rsidR="00A257CF" w:rsidRPr="00FE35E2" w:rsidRDefault="00A257CF" w:rsidP="009F7BAF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ab/>
        <w:t>1. Разматрање И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звештаја о раду Војнобезбедносне агенције 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1. октобра 2025.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до 31. марта 2026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. године</w:t>
      </w:r>
      <w:r w:rsidR="009F7BAF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 xml:space="preserve"> (22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СП 02-15/26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18. јуна 2026</w:t>
      </w:r>
      <w:r w:rsidR="009F7BAF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. године).</w:t>
      </w:r>
    </w:p>
    <w:p w:rsidR="009F7BAF" w:rsidRDefault="00A257CF" w:rsidP="00A257CF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ab/>
      </w:r>
    </w:p>
    <w:p w:rsidR="00A257CF" w:rsidRDefault="00A257CF" w:rsidP="00A257CF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НАПОМЕНА: Седница ће бити затворена за јавност, у складу са тачком 2. Одлуке Одбора за контролу служби безбедности 22 Број: 02-1821/24.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</w:p>
    <w:p w:rsidR="00A257CF" w:rsidRDefault="00A257CF" w:rsidP="00A257CF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ab/>
        <w:t xml:space="preserve">Чланови Одбора се са </w:t>
      </w:r>
      <w:r w:rsidR="00506650">
        <w:rPr>
          <w:rFonts w:ascii="Times New Roman" w:eastAsia="Times New Roman" w:hAnsi="Times New Roman"/>
          <w:sz w:val="24"/>
          <w:szCs w:val="24"/>
          <w:lang w:val="sr-Cyrl-RS" w:eastAsia="en-GB"/>
        </w:rPr>
        <w:t>и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звештајем из тачке 1.  предложеног дневног реда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могу упознати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у канцеларији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број 39 у Зони безбедности </w:t>
      </w:r>
      <w:r>
        <w:rPr>
          <w:rFonts w:ascii="Times New Roman" w:eastAsia="Times New Roman" w:hAnsi="Times New Roman"/>
          <w:sz w:val="24"/>
          <w:szCs w:val="24"/>
          <w:lang w:val="sr-Latn-RS" w:eastAsia="en-GB"/>
        </w:rPr>
        <w:t>II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степена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, у згради Народне скупштине, Улица краља Милана 14.</w:t>
      </w:r>
    </w:p>
    <w:p w:rsidR="00A257CF" w:rsidRPr="003C22E9" w:rsidRDefault="00A257CF" w:rsidP="00A257CF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Седница ће се одржати у згради Народне скупштине,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лица краља Милана 14, сала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 xml:space="preserve"> 34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спрату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.</w:t>
      </w:r>
    </w:p>
    <w:p w:rsidR="00A257CF" w:rsidRDefault="00A257CF" w:rsidP="00A257CF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A257CF" w:rsidRDefault="00A257CF" w:rsidP="00A257CF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A257CF" w:rsidRDefault="00A257CF" w:rsidP="00A257C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ПРЕДСЕДНИК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ОДБОРА</w:t>
      </w:r>
    </w:p>
    <w:p w:rsidR="00A257CF" w:rsidRDefault="00A257CF" w:rsidP="00A257C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>мр Игор Бечић, с.р.</w:t>
      </w:r>
    </w:p>
    <w:p w:rsidR="00A257CF" w:rsidRDefault="00A257CF" w:rsidP="00A257CF"/>
    <w:p w:rsidR="00A257CF" w:rsidRDefault="00A257CF" w:rsidP="00A257CF"/>
    <w:p w:rsidR="000A7F20" w:rsidRDefault="000A7F20"/>
    <w:sectPr w:rsidR="000A7F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CF"/>
    <w:rsid w:val="000A7F20"/>
    <w:rsid w:val="00506650"/>
    <w:rsid w:val="009F7BAF"/>
    <w:rsid w:val="00A257CF"/>
    <w:rsid w:val="00C874BB"/>
    <w:rsid w:val="00E7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5DA37"/>
  <w15:chartTrackingRefBased/>
  <w15:docId w15:val="{CB3C21FA-F51D-4D28-A61B-899E0E53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C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B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Prgomelja</dc:creator>
  <cp:keywords/>
  <dc:description/>
  <cp:lastModifiedBy>Milena Prgomelja</cp:lastModifiedBy>
  <cp:revision>6</cp:revision>
  <cp:lastPrinted>2026-08-27T07:47:00Z</cp:lastPrinted>
  <dcterms:created xsi:type="dcterms:W3CDTF">2026-08-25T14:49:00Z</dcterms:created>
  <dcterms:modified xsi:type="dcterms:W3CDTF">2026-08-27T08:26:00Z</dcterms:modified>
</cp:coreProperties>
</file>